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A6" w:rsidRDefault="003F21A6" w:rsidP="00A2397B">
      <w:pPr>
        <w:pStyle w:val="Geenafstand"/>
      </w:pPr>
    </w:p>
    <w:p w:rsidR="003F21A6" w:rsidRDefault="003F21A6" w:rsidP="00A2397B">
      <w:pPr>
        <w:pStyle w:val="Geenafstand"/>
      </w:pPr>
    </w:p>
    <w:p w:rsidR="003F21A6" w:rsidRDefault="003F21A6" w:rsidP="00A2397B">
      <w:pPr>
        <w:pStyle w:val="Geenafstand"/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Pr="00347375" w:rsidRDefault="00145D34" w:rsidP="00F8423C">
      <w:pPr>
        <w:pStyle w:val="Geenafstand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BEKNOPT JAAR</w:t>
      </w:r>
      <w:r w:rsidR="00F8423C" w:rsidRPr="00347375">
        <w:rPr>
          <w:b/>
          <w:sz w:val="32"/>
          <w:szCs w:val="32"/>
          <w:lang w:val="en-US"/>
        </w:rPr>
        <w:t>VERSLAG  2012</w:t>
      </w:r>
    </w:p>
    <w:p w:rsidR="00C77FE2" w:rsidRDefault="00C77FE2" w:rsidP="00F8423C">
      <w:pPr>
        <w:pStyle w:val="Geenafstand"/>
        <w:rPr>
          <w:lang w:val="en-US"/>
        </w:rPr>
      </w:pPr>
    </w:p>
    <w:p w:rsidR="00C77FE2" w:rsidRDefault="00C77FE2" w:rsidP="00F8423C">
      <w:pPr>
        <w:pStyle w:val="Geenafstand"/>
        <w:rPr>
          <w:lang w:val="en-US"/>
        </w:rPr>
      </w:pPr>
    </w:p>
    <w:p w:rsidR="00C77FE2" w:rsidRPr="00347375" w:rsidRDefault="00F8423C" w:rsidP="00A2397B">
      <w:pPr>
        <w:pStyle w:val="Geenafstand"/>
        <w:rPr>
          <w:b/>
          <w:sz w:val="28"/>
          <w:szCs w:val="28"/>
          <w:lang w:val="en-US"/>
        </w:rPr>
      </w:pPr>
      <w:proofErr w:type="spellStart"/>
      <w:r w:rsidRPr="00347375">
        <w:rPr>
          <w:b/>
          <w:sz w:val="28"/>
          <w:szCs w:val="28"/>
          <w:lang w:val="en-US"/>
        </w:rPr>
        <w:t>Tentoonstellingen</w:t>
      </w:r>
      <w:proofErr w:type="spellEnd"/>
    </w:p>
    <w:p w:rsidR="00F8423C" w:rsidRPr="00F8423C" w:rsidRDefault="00F8423C" w:rsidP="00A2397B">
      <w:pPr>
        <w:pStyle w:val="Geenafstand"/>
        <w:rPr>
          <w:b/>
          <w:lang w:val="en-US"/>
        </w:rPr>
      </w:pPr>
    </w:p>
    <w:p w:rsidR="00C77FE2" w:rsidRDefault="00F8423C" w:rsidP="00A2397B">
      <w:pPr>
        <w:pStyle w:val="Geenafstand"/>
        <w:rPr>
          <w:lang w:val="en-US"/>
        </w:rPr>
      </w:pPr>
      <w:r w:rsidRPr="00F8423C">
        <w:rPr>
          <w:lang w:val="en-US"/>
        </w:rPr>
        <w:t xml:space="preserve">In de </w:t>
      </w:r>
      <w:proofErr w:type="spellStart"/>
      <w:r w:rsidRPr="00F8423C">
        <w:rPr>
          <w:b/>
          <w:lang w:val="en-US"/>
        </w:rPr>
        <w:t>Boterhal</w:t>
      </w:r>
      <w:proofErr w:type="spellEnd"/>
      <w:r w:rsidRPr="00F8423C">
        <w:rPr>
          <w:lang w:val="en-US"/>
        </w:rPr>
        <w:t xml:space="preserve"> </w:t>
      </w:r>
      <w:proofErr w:type="spellStart"/>
      <w:r w:rsidRPr="00F8423C">
        <w:rPr>
          <w:lang w:val="en-US"/>
        </w:rPr>
        <w:t>zijn</w:t>
      </w:r>
      <w:proofErr w:type="spellEnd"/>
      <w:r w:rsidRPr="00F8423C">
        <w:rPr>
          <w:lang w:val="en-US"/>
        </w:rPr>
        <w:t xml:space="preserve"> in 2012 </w:t>
      </w:r>
      <w:r>
        <w:rPr>
          <w:lang w:val="en-US"/>
        </w:rPr>
        <w:t>elf (11)</w:t>
      </w:r>
      <w:r w:rsidRPr="00F8423C">
        <w:rPr>
          <w:lang w:val="en-US"/>
        </w:rPr>
        <w:t xml:space="preserve"> </w:t>
      </w:r>
      <w:proofErr w:type="spellStart"/>
      <w:r>
        <w:rPr>
          <w:lang w:val="en-US"/>
        </w:rPr>
        <w:t>grote</w:t>
      </w:r>
      <w:proofErr w:type="spellEnd"/>
      <w:r>
        <w:rPr>
          <w:lang w:val="en-US"/>
        </w:rPr>
        <w:t xml:space="preserve"> </w:t>
      </w:r>
      <w:proofErr w:type="spellStart"/>
      <w:r w:rsidRPr="00F8423C">
        <w:rPr>
          <w:lang w:val="en-US"/>
        </w:rPr>
        <w:t>tentoonstellingen</w:t>
      </w:r>
      <w:proofErr w:type="spellEnd"/>
      <w:r w:rsidRPr="00F8423C">
        <w:rPr>
          <w:lang w:val="en-US"/>
        </w:rPr>
        <w:t xml:space="preserve"> </w:t>
      </w:r>
      <w:proofErr w:type="spellStart"/>
      <w:r w:rsidRPr="00F8423C">
        <w:rPr>
          <w:lang w:val="en-US"/>
        </w:rPr>
        <w:t>georganiseerd</w:t>
      </w:r>
      <w:proofErr w:type="spellEnd"/>
      <w:r>
        <w:rPr>
          <w:lang w:val="en-US"/>
        </w:rPr>
        <w:t>:</w:t>
      </w:r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Ledententoonstelling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Figures, Fields and Islands, 7 </w:t>
      </w:r>
      <w:proofErr w:type="spellStart"/>
      <w:r>
        <w:rPr>
          <w:lang w:val="en-US"/>
        </w:rPr>
        <w:t>kunstenaars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Margreet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Bouman</w:t>
      </w:r>
      <w:proofErr w:type="spellEnd"/>
      <w:r>
        <w:rPr>
          <w:lang w:val="en-US"/>
        </w:rPr>
        <w:t xml:space="preserve">, Pieter </w:t>
      </w:r>
      <w:proofErr w:type="spellStart"/>
      <w:r>
        <w:rPr>
          <w:lang w:val="en-US"/>
        </w:rPr>
        <w:t>Kusters,Hans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vd</w:t>
      </w:r>
      <w:proofErr w:type="spellEnd"/>
      <w:r>
        <w:rPr>
          <w:lang w:val="en-US"/>
        </w:rPr>
        <w:t xml:space="preserve"> Ham, </w:t>
      </w:r>
      <w:proofErr w:type="spellStart"/>
      <w:r>
        <w:rPr>
          <w:lang w:val="en-US"/>
        </w:rPr>
        <w:t>Josje</w:t>
      </w:r>
      <w:proofErr w:type="spellEnd"/>
      <w:r>
        <w:rPr>
          <w:lang w:val="en-US"/>
        </w:rPr>
        <w:t xml:space="preserve"> Peters, </w:t>
      </w:r>
      <w:proofErr w:type="spellStart"/>
      <w:r>
        <w:rPr>
          <w:lang w:val="en-US"/>
        </w:rPr>
        <w:t>Frans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Boomsma</w:t>
      </w:r>
      <w:proofErr w:type="spellEnd"/>
      <w:r>
        <w:rPr>
          <w:lang w:val="en-US"/>
        </w:rPr>
        <w:t xml:space="preserve">, Geer </w:t>
      </w:r>
      <w:proofErr w:type="spellStart"/>
      <w:r>
        <w:rPr>
          <w:lang w:val="en-US"/>
        </w:rPr>
        <w:t>vd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Klugt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en </w:t>
      </w:r>
      <w:proofErr w:type="spellStart"/>
      <w:r>
        <w:rPr>
          <w:lang w:val="en-US"/>
        </w:rPr>
        <w:t>Hanneke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Francken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Multiple: </w:t>
      </w:r>
      <w:proofErr w:type="spellStart"/>
      <w:r>
        <w:rPr>
          <w:lang w:val="en-US"/>
        </w:rPr>
        <w:t>verkooptentoonstelling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kunst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oplaag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 ad € 95,-</w:t>
      </w:r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Els</w:t>
      </w:r>
      <w:proofErr w:type="spellEnd"/>
      <w:r>
        <w:rPr>
          <w:lang w:val="en-US"/>
        </w:rPr>
        <w:t xml:space="preserve"> Belier en Carina </w:t>
      </w:r>
      <w:proofErr w:type="spellStart"/>
      <w:r>
        <w:rPr>
          <w:lang w:val="en-US"/>
        </w:rPr>
        <w:t>Ellemers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Hoornse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Nieuwe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werk</w:t>
      </w:r>
      <w:proofErr w:type="spellEnd"/>
      <w:r>
        <w:rPr>
          <w:lang w:val="en-US"/>
        </w:rPr>
        <w:t xml:space="preserve"> van 11 </w:t>
      </w:r>
      <w:proofErr w:type="spellStart"/>
      <w:r>
        <w:rPr>
          <w:lang w:val="en-US"/>
        </w:rPr>
        <w:t>nieuwe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>)</w:t>
      </w:r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Schimmenspel</w:t>
      </w:r>
      <w:proofErr w:type="spellEnd"/>
      <w:r>
        <w:rPr>
          <w:lang w:val="en-US"/>
        </w:rPr>
        <w:t xml:space="preserve">:  </w:t>
      </w:r>
      <w:proofErr w:type="spellStart"/>
      <w:r>
        <w:rPr>
          <w:lang w:val="en-US"/>
        </w:rPr>
        <w:t>Itie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Langeland</w:t>
      </w:r>
      <w:proofErr w:type="spellEnd"/>
      <w:r>
        <w:rPr>
          <w:lang w:val="en-US"/>
        </w:rPr>
        <w:t xml:space="preserve"> en Pieter W. </w:t>
      </w:r>
      <w:proofErr w:type="spellStart"/>
      <w:r>
        <w:rPr>
          <w:lang w:val="en-US"/>
        </w:rPr>
        <w:t>Postma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Rob </w:t>
      </w:r>
      <w:proofErr w:type="spellStart"/>
      <w:r>
        <w:rPr>
          <w:lang w:val="en-US"/>
        </w:rPr>
        <w:t>Scholte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>- Open Atelier Route</w:t>
      </w:r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Geerda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Schimmel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Annnelies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Horden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Peter de </w:t>
      </w:r>
      <w:proofErr w:type="spellStart"/>
      <w:r>
        <w:rPr>
          <w:lang w:val="en-US"/>
        </w:rPr>
        <w:t>Rijcke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Daniel de </w:t>
      </w:r>
      <w:proofErr w:type="spellStart"/>
      <w:r>
        <w:rPr>
          <w:lang w:val="en-US"/>
        </w:rPr>
        <w:t>Roo</w:t>
      </w:r>
      <w:proofErr w:type="spellEnd"/>
      <w:r>
        <w:rPr>
          <w:lang w:val="en-US"/>
        </w:rPr>
        <w:t xml:space="preserve">, charlotte ten </w:t>
      </w:r>
      <w:proofErr w:type="spellStart"/>
      <w:r>
        <w:rPr>
          <w:lang w:val="en-US"/>
        </w:rPr>
        <w:t>Raa</w:t>
      </w:r>
      <w:proofErr w:type="spellEnd"/>
      <w:r>
        <w:rPr>
          <w:lang w:val="en-US"/>
        </w:rPr>
        <w:t xml:space="preserve"> en Ralf </w:t>
      </w:r>
      <w:proofErr w:type="spellStart"/>
      <w:r>
        <w:rPr>
          <w:lang w:val="en-US"/>
        </w:rPr>
        <w:t>Westerhof</w:t>
      </w:r>
      <w:proofErr w:type="spellEnd"/>
    </w:p>
    <w:p w:rsidR="00F8423C" w:rsidRDefault="00347375" w:rsidP="00A2397B">
      <w:pPr>
        <w:pStyle w:val="Geenafstand"/>
        <w:rPr>
          <w:lang w:val="en-US"/>
        </w:rPr>
      </w:pP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zijn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totaal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10.000 </w:t>
      </w:r>
      <w:proofErr w:type="spellStart"/>
      <w:r>
        <w:rPr>
          <w:lang w:val="en-US"/>
        </w:rPr>
        <w:t>bezoeers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geweest</w:t>
      </w:r>
      <w:proofErr w:type="spellEnd"/>
      <w:r>
        <w:rPr>
          <w:lang w:val="en-US"/>
        </w:rPr>
        <w:t>.</w:t>
      </w:r>
    </w:p>
    <w:p w:rsidR="00347375" w:rsidRDefault="00347375" w:rsidP="00A2397B">
      <w:pPr>
        <w:pStyle w:val="Geenafstand"/>
        <w:rPr>
          <w:lang w:val="en-US"/>
        </w:rPr>
      </w:pPr>
    </w:p>
    <w:p w:rsidR="00F8423C" w:rsidRDefault="00F8423C" w:rsidP="00A2397B">
      <w:pPr>
        <w:pStyle w:val="Geenafstand"/>
        <w:rPr>
          <w:lang w:val="en-US"/>
        </w:rPr>
      </w:pP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zijn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grote</w:t>
      </w:r>
      <w:proofErr w:type="spellEnd"/>
      <w:r>
        <w:rPr>
          <w:lang w:val="en-US"/>
        </w:rPr>
        <w:t xml:space="preserve"> </w:t>
      </w:r>
      <w:proofErr w:type="spellStart"/>
      <w:r w:rsidRPr="00347375">
        <w:rPr>
          <w:b/>
          <w:lang w:val="en-US"/>
        </w:rPr>
        <w:t>uitwisselingen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</w:t>
      </w:r>
      <w:r w:rsidR="00347375">
        <w:rPr>
          <w:lang w:val="en-US"/>
        </w:rPr>
        <w:t>organiseerd</w:t>
      </w:r>
      <w:proofErr w:type="spellEnd"/>
      <w:r>
        <w:rPr>
          <w:lang w:val="en-US"/>
        </w:rPr>
        <w:t>:</w:t>
      </w:r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- 15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hebben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onder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titel</w:t>
      </w:r>
      <w:proofErr w:type="spellEnd"/>
      <w:r>
        <w:rPr>
          <w:lang w:val="en-US"/>
        </w:rPr>
        <w:t xml:space="preserve">: </w:t>
      </w:r>
      <w:r w:rsidR="00347375">
        <w:rPr>
          <w:lang w:val="en-US"/>
        </w:rPr>
        <w:t>"</w:t>
      </w:r>
      <w:r>
        <w:rPr>
          <w:lang w:val="en-US"/>
        </w:rPr>
        <w:t xml:space="preserve">De </w:t>
      </w:r>
      <w:proofErr w:type="spellStart"/>
      <w:r>
        <w:rPr>
          <w:lang w:val="en-US"/>
        </w:rPr>
        <w:t>verwondering</w:t>
      </w:r>
      <w:proofErr w:type="spellEnd"/>
      <w:r>
        <w:rPr>
          <w:lang w:val="en-US"/>
        </w:rPr>
        <w:t xml:space="preserve"> van het </w:t>
      </w:r>
      <w:proofErr w:type="spellStart"/>
      <w:r>
        <w:rPr>
          <w:lang w:val="en-US"/>
        </w:rPr>
        <w:t>zijn</w:t>
      </w:r>
      <w:proofErr w:type="spellEnd"/>
      <w:r w:rsidR="00347375">
        <w:rPr>
          <w:lang w:val="en-US"/>
        </w:rPr>
        <w:t>"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geexposeerd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Hamme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Belgie</w:t>
      </w:r>
      <w:proofErr w:type="spellEnd"/>
      <w:r>
        <w:rPr>
          <w:lang w:val="en-US"/>
        </w:rPr>
        <w:t xml:space="preserve"> en</w:t>
      </w:r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r w:rsidR="00347375">
        <w:rPr>
          <w:lang w:val="en-US"/>
        </w:rPr>
        <w:t xml:space="preserve">19 </w:t>
      </w:r>
      <w:proofErr w:type="spellStart"/>
      <w:r w:rsidR="00347375">
        <w:rPr>
          <w:lang w:val="en-US"/>
        </w:rPr>
        <w:t>leden</w:t>
      </w:r>
      <w:proofErr w:type="spellEnd"/>
      <w:r w:rsidR="00347375">
        <w:rPr>
          <w:lang w:val="en-US"/>
        </w:rPr>
        <w:t xml:space="preserve"> </w:t>
      </w:r>
      <w:proofErr w:type="spellStart"/>
      <w:r w:rsidR="00347375">
        <w:rPr>
          <w:lang w:val="en-US"/>
        </w:rPr>
        <w:t>hebben</w:t>
      </w:r>
      <w:proofErr w:type="spellEnd"/>
      <w:r w:rsidR="00347375">
        <w:rPr>
          <w:lang w:val="en-US"/>
        </w:rPr>
        <w:t xml:space="preserve"> </w:t>
      </w:r>
      <w:proofErr w:type="spellStart"/>
      <w:r w:rsidR="00347375">
        <w:rPr>
          <w:lang w:val="en-US"/>
        </w:rPr>
        <w:t>onder</w:t>
      </w:r>
      <w:proofErr w:type="spellEnd"/>
      <w:r w:rsidR="00347375">
        <w:rPr>
          <w:lang w:val="en-US"/>
        </w:rPr>
        <w:t xml:space="preserve"> de </w:t>
      </w:r>
      <w:proofErr w:type="spellStart"/>
      <w:r w:rsidR="00347375">
        <w:rPr>
          <w:lang w:val="en-US"/>
        </w:rPr>
        <w:t>titel</w:t>
      </w:r>
      <w:proofErr w:type="spellEnd"/>
      <w:r w:rsidR="00347375">
        <w:rPr>
          <w:lang w:val="en-US"/>
        </w:rPr>
        <w:t>: "</w:t>
      </w:r>
      <w:proofErr w:type="spellStart"/>
      <w:r w:rsidR="00347375">
        <w:rPr>
          <w:lang w:val="en-US"/>
        </w:rPr>
        <w:t>Boterhal</w:t>
      </w:r>
      <w:proofErr w:type="spellEnd"/>
      <w:r w:rsidR="00347375">
        <w:rPr>
          <w:lang w:val="en-US"/>
        </w:rPr>
        <w:t xml:space="preserve"> </w:t>
      </w:r>
      <w:proofErr w:type="spellStart"/>
      <w:r w:rsidR="00347375">
        <w:rPr>
          <w:lang w:val="en-US"/>
        </w:rPr>
        <w:t>komt</w:t>
      </w:r>
      <w:proofErr w:type="spellEnd"/>
      <w:r w:rsidR="00347375">
        <w:rPr>
          <w:lang w:val="en-US"/>
        </w:rPr>
        <w:t xml:space="preserve"> </w:t>
      </w:r>
      <w:proofErr w:type="spellStart"/>
      <w:r w:rsidR="00347375">
        <w:rPr>
          <w:lang w:val="en-US"/>
        </w:rPr>
        <w:t>naar</w:t>
      </w:r>
      <w:proofErr w:type="spellEnd"/>
      <w:r w:rsidR="00347375">
        <w:rPr>
          <w:lang w:val="en-US"/>
        </w:rPr>
        <w:t xml:space="preserve"> de </w:t>
      </w:r>
      <w:proofErr w:type="spellStart"/>
      <w:r w:rsidR="00347375">
        <w:rPr>
          <w:lang w:val="en-US"/>
        </w:rPr>
        <w:t>Ploegh</w:t>
      </w:r>
      <w:proofErr w:type="spellEnd"/>
      <w:r w:rsidR="00347375">
        <w:rPr>
          <w:lang w:val="en-US"/>
        </w:rPr>
        <w:t xml:space="preserve">", in de </w:t>
      </w:r>
      <w:proofErr w:type="spellStart"/>
      <w:r w:rsidR="00347375">
        <w:rPr>
          <w:lang w:val="en-US"/>
        </w:rPr>
        <w:t>Galerie</w:t>
      </w:r>
      <w:proofErr w:type="spellEnd"/>
      <w:r w:rsidR="00347375">
        <w:rPr>
          <w:lang w:val="en-US"/>
        </w:rPr>
        <w:t xml:space="preserve"> van </w:t>
      </w:r>
      <w:r w:rsidR="00347375">
        <w:rPr>
          <w:lang w:val="en-US"/>
        </w:rPr>
        <w:tab/>
      </w:r>
      <w:proofErr w:type="spellStart"/>
      <w:r w:rsidR="00347375">
        <w:rPr>
          <w:lang w:val="en-US"/>
        </w:rPr>
        <w:t>Kunstenaarsvereniging</w:t>
      </w:r>
      <w:proofErr w:type="spellEnd"/>
      <w:r w:rsidR="00347375">
        <w:rPr>
          <w:lang w:val="en-US"/>
        </w:rPr>
        <w:t xml:space="preserve"> De </w:t>
      </w:r>
      <w:proofErr w:type="spellStart"/>
      <w:r w:rsidR="00347375">
        <w:rPr>
          <w:lang w:val="en-US"/>
        </w:rPr>
        <w:t>Ploegh</w:t>
      </w:r>
      <w:proofErr w:type="spellEnd"/>
      <w:r w:rsidR="00347375">
        <w:rPr>
          <w:lang w:val="en-US"/>
        </w:rPr>
        <w:t xml:space="preserve"> in </w:t>
      </w:r>
      <w:proofErr w:type="spellStart"/>
      <w:r w:rsidR="00347375">
        <w:rPr>
          <w:lang w:val="en-US"/>
        </w:rPr>
        <w:t>Soest</w:t>
      </w:r>
      <w:proofErr w:type="spellEnd"/>
      <w:r w:rsidR="00347375">
        <w:rPr>
          <w:lang w:val="en-US"/>
        </w:rPr>
        <w:t xml:space="preserve"> </w:t>
      </w:r>
      <w:proofErr w:type="spellStart"/>
      <w:r w:rsidR="00347375">
        <w:rPr>
          <w:lang w:val="en-US"/>
        </w:rPr>
        <w:t>geexposeerd</w:t>
      </w:r>
      <w:proofErr w:type="spellEnd"/>
    </w:p>
    <w:p w:rsidR="00F8423C" w:rsidRDefault="00F8423C" w:rsidP="00A2397B">
      <w:pPr>
        <w:pStyle w:val="Geenafstand"/>
        <w:rPr>
          <w:lang w:val="en-US"/>
        </w:rPr>
      </w:pPr>
    </w:p>
    <w:p w:rsidR="00F8423C" w:rsidRDefault="00F8423C" w:rsidP="00A2397B">
      <w:pPr>
        <w:pStyle w:val="Geenafstand"/>
        <w:rPr>
          <w:lang w:val="en-US"/>
        </w:rPr>
      </w:pPr>
      <w:r>
        <w:rPr>
          <w:lang w:val="en-US"/>
        </w:rPr>
        <w:t xml:space="preserve">In de </w:t>
      </w:r>
      <w:proofErr w:type="spellStart"/>
      <w:r w:rsidRPr="00F8423C">
        <w:rPr>
          <w:b/>
          <w:lang w:val="en-US"/>
        </w:rPr>
        <w:t>vitrines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hebben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zestal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telkens</w:t>
      </w:r>
      <w:proofErr w:type="spellEnd"/>
      <w:r>
        <w:rPr>
          <w:lang w:val="en-US"/>
        </w:rPr>
        <w:t xml:space="preserve"> ca 6 </w:t>
      </w:r>
      <w:proofErr w:type="spellStart"/>
      <w:r>
        <w:rPr>
          <w:lang w:val="en-US"/>
        </w:rPr>
        <w:t>weken</w:t>
      </w:r>
      <w:proofErr w:type="spellEnd"/>
      <w:r>
        <w:rPr>
          <w:lang w:val="en-US"/>
        </w:rPr>
        <w:t xml:space="preserve"> met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installatie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ander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werk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geexposeerd</w:t>
      </w:r>
      <w:proofErr w:type="spellEnd"/>
    </w:p>
    <w:p w:rsidR="00347375" w:rsidRDefault="00347375" w:rsidP="00A2397B">
      <w:pPr>
        <w:pStyle w:val="Geenafstand"/>
        <w:rPr>
          <w:lang w:val="en-US"/>
        </w:rPr>
      </w:pPr>
    </w:p>
    <w:p w:rsidR="00347375" w:rsidRDefault="00347375" w:rsidP="00A2397B">
      <w:pPr>
        <w:pStyle w:val="Geenafstand"/>
        <w:rPr>
          <w:lang w:val="en-US"/>
        </w:rPr>
      </w:pPr>
      <w:r>
        <w:rPr>
          <w:lang w:val="en-US"/>
        </w:rPr>
        <w:t xml:space="preserve">In de </w:t>
      </w:r>
      <w:proofErr w:type="spellStart"/>
      <w:r w:rsidRPr="00347375">
        <w:rPr>
          <w:b/>
          <w:lang w:val="en-US"/>
        </w:rPr>
        <w:t>opkamer</w:t>
      </w:r>
      <w:proofErr w:type="spellEnd"/>
      <w:r>
        <w:rPr>
          <w:lang w:val="en-US"/>
        </w:rPr>
        <w:t xml:space="preserve"> is 4 x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kwartaalprent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grafisch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werk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getoond</w:t>
      </w:r>
      <w:proofErr w:type="spellEnd"/>
    </w:p>
    <w:p w:rsidR="00347375" w:rsidRDefault="00347375" w:rsidP="00A2397B">
      <w:pPr>
        <w:pStyle w:val="Geenafstand"/>
        <w:rPr>
          <w:lang w:val="en-US"/>
        </w:rPr>
      </w:pPr>
    </w:p>
    <w:p w:rsidR="00347375" w:rsidRDefault="00347375" w:rsidP="00A2397B">
      <w:pPr>
        <w:pStyle w:val="Geenafstand"/>
        <w:rPr>
          <w:lang w:val="en-US"/>
        </w:rPr>
      </w:pPr>
      <w:proofErr w:type="spellStart"/>
      <w:r>
        <w:rPr>
          <w:lang w:val="en-US"/>
        </w:rPr>
        <w:t>Zes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hebben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tweetallen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telkens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maanden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veel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werk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tonen</w:t>
      </w:r>
      <w:proofErr w:type="spellEnd"/>
      <w:r>
        <w:rPr>
          <w:lang w:val="en-US"/>
        </w:rPr>
        <w:t xml:space="preserve"> in het </w:t>
      </w:r>
      <w:proofErr w:type="spellStart"/>
      <w:r w:rsidRPr="00347375">
        <w:rPr>
          <w:b/>
          <w:lang w:val="en-US"/>
        </w:rPr>
        <w:t>WestFries</w:t>
      </w:r>
      <w:proofErr w:type="spellEnd"/>
      <w:r w:rsidRPr="00347375">
        <w:rPr>
          <w:b/>
          <w:lang w:val="en-US"/>
        </w:rPr>
        <w:t xml:space="preserve"> </w:t>
      </w:r>
      <w:proofErr w:type="spellStart"/>
      <w:r w:rsidRPr="00347375">
        <w:rPr>
          <w:b/>
          <w:lang w:val="en-US"/>
        </w:rPr>
        <w:t>Gasthuis</w:t>
      </w:r>
      <w:proofErr w:type="spellEnd"/>
      <w:r>
        <w:rPr>
          <w:lang w:val="en-US"/>
        </w:rPr>
        <w:t xml:space="preserve"> in Hoorn: </w:t>
      </w:r>
      <w:proofErr w:type="spellStart"/>
      <w:r>
        <w:rPr>
          <w:lang w:val="en-US"/>
        </w:rPr>
        <w:t>Wies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Plasschaert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Leentje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Linders</w:t>
      </w:r>
      <w:proofErr w:type="spellEnd"/>
      <w:r>
        <w:rPr>
          <w:lang w:val="en-US"/>
        </w:rPr>
        <w:t xml:space="preserve">, Karin van </w:t>
      </w:r>
      <w:proofErr w:type="spellStart"/>
      <w:r>
        <w:rPr>
          <w:lang w:val="en-US"/>
        </w:rPr>
        <w:t>Bodegom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Thea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Lier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Tineke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Pilkes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Michiel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Wirtz</w:t>
      </w:r>
      <w:proofErr w:type="spellEnd"/>
      <w:r>
        <w:rPr>
          <w:lang w:val="en-US"/>
        </w:rPr>
        <w:t>.</w:t>
      </w:r>
    </w:p>
    <w:p w:rsidR="00347375" w:rsidRDefault="00347375" w:rsidP="00A2397B">
      <w:pPr>
        <w:pStyle w:val="Geenafstand"/>
        <w:rPr>
          <w:lang w:val="en-US"/>
        </w:rPr>
      </w:pPr>
    </w:p>
    <w:p w:rsidR="00347375" w:rsidRPr="00347375" w:rsidRDefault="00347375" w:rsidP="00A2397B">
      <w:pPr>
        <w:pStyle w:val="Geenafstand"/>
        <w:rPr>
          <w:b/>
          <w:sz w:val="28"/>
          <w:szCs w:val="28"/>
          <w:lang w:val="en-US"/>
        </w:rPr>
      </w:pPr>
      <w:proofErr w:type="spellStart"/>
      <w:r w:rsidRPr="00347375">
        <w:rPr>
          <w:b/>
          <w:sz w:val="28"/>
          <w:szCs w:val="28"/>
          <w:lang w:val="en-US"/>
        </w:rPr>
        <w:t>Educatie</w:t>
      </w:r>
      <w:proofErr w:type="spellEnd"/>
    </w:p>
    <w:p w:rsidR="00347375" w:rsidRDefault="00347375" w:rsidP="00A2397B">
      <w:pPr>
        <w:pStyle w:val="Geenafstand"/>
        <w:rPr>
          <w:b/>
          <w:lang w:val="en-US"/>
        </w:rPr>
      </w:pPr>
    </w:p>
    <w:p w:rsidR="00347375" w:rsidRDefault="00347375" w:rsidP="00A2397B">
      <w:pPr>
        <w:pStyle w:val="Geenafstand"/>
        <w:rPr>
          <w:lang w:val="en-US"/>
        </w:rPr>
      </w:pPr>
      <w:r w:rsidRPr="00347375">
        <w:rPr>
          <w:lang w:val="en-US"/>
        </w:rPr>
        <w:t xml:space="preserve">Door de </w:t>
      </w:r>
      <w:proofErr w:type="spellStart"/>
      <w:r w:rsidRPr="00347375">
        <w:rPr>
          <w:lang w:val="en-US"/>
        </w:rPr>
        <w:t>leden</w:t>
      </w:r>
      <w:proofErr w:type="spellEnd"/>
      <w:r w:rsidRPr="00347375">
        <w:rPr>
          <w:lang w:val="en-US"/>
        </w:rPr>
        <w:t xml:space="preserve"> </w:t>
      </w:r>
      <w:proofErr w:type="spellStart"/>
      <w:r w:rsidRPr="00347375">
        <w:rPr>
          <w:lang w:val="en-US"/>
        </w:rPr>
        <w:t>zijn</w:t>
      </w:r>
      <w:proofErr w:type="spellEnd"/>
      <w:r w:rsidRPr="00347375">
        <w:rPr>
          <w:lang w:val="en-US"/>
        </w:rPr>
        <w:t xml:space="preserve"> in </w:t>
      </w:r>
      <w:proofErr w:type="spellStart"/>
      <w:r w:rsidRPr="00347375">
        <w:rPr>
          <w:lang w:val="en-US"/>
        </w:rPr>
        <w:t>samenwerking</w:t>
      </w:r>
      <w:proofErr w:type="spellEnd"/>
      <w:r w:rsidRPr="00347375">
        <w:rPr>
          <w:lang w:val="en-US"/>
        </w:rPr>
        <w:t xml:space="preserve"> met </w:t>
      </w:r>
      <w:proofErr w:type="spellStart"/>
      <w:r w:rsidRPr="00347375">
        <w:rPr>
          <w:lang w:val="en-US"/>
        </w:rPr>
        <w:t>Hoornse</w:t>
      </w:r>
      <w:proofErr w:type="spellEnd"/>
      <w:r w:rsidRPr="00347375">
        <w:rPr>
          <w:lang w:val="en-US"/>
        </w:rPr>
        <w:t xml:space="preserve"> </w:t>
      </w:r>
      <w:proofErr w:type="spellStart"/>
      <w:r w:rsidRPr="00347375">
        <w:rPr>
          <w:lang w:val="en-US"/>
        </w:rPr>
        <w:t>scholen</w:t>
      </w:r>
      <w:proofErr w:type="spellEnd"/>
      <w:r w:rsidRPr="00347375">
        <w:rPr>
          <w:lang w:val="en-US"/>
        </w:rPr>
        <w:t xml:space="preserve"> </w:t>
      </w:r>
      <w:proofErr w:type="spellStart"/>
      <w:r w:rsidRPr="00347375">
        <w:rPr>
          <w:lang w:val="en-US"/>
        </w:rPr>
        <w:t>een</w:t>
      </w:r>
      <w:proofErr w:type="spellEnd"/>
      <w:r w:rsidRPr="00347375">
        <w:rPr>
          <w:lang w:val="en-US"/>
        </w:rPr>
        <w:t xml:space="preserve"> </w:t>
      </w:r>
      <w:proofErr w:type="spellStart"/>
      <w:r>
        <w:rPr>
          <w:lang w:val="en-US"/>
        </w:rPr>
        <w:t>twee</w:t>
      </w:r>
      <w:r w:rsidRPr="00347375">
        <w:rPr>
          <w:lang w:val="en-US"/>
        </w:rPr>
        <w:t>tal</w:t>
      </w:r>
      <w:proofErr w:type="spellEnd"/>
      <w:r w:rsidRPr="00347375">
        <w:rPr>
          <w:lang w:val="en-US"/>
        </w:rPr>
        <w:t xml:space="preserve"> </w:t>
      </w:r>
      <w:proofErr w:type="spellStart"/>
      <w:r w:rsidRPr="00347375">
        <w:rPr>
          <w:lang w:val="en-US"/>
        </w:rPr>
        <w:t>educatieprojecten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ontwikkeld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uitgevoerd</w:t>
      </w:r>
      <w:proofErr w:type="spellEnd"/>
      <w:r>
        <w:rPr>
          <w:lang w:val="en-US"/>
        </w:rPr>
        <w:t xml:space="preserve">: </w:t>
      </w:r>
    </w:p>
    <w:p w:rsidR="00347375" w:rsidRDefault="00347375" w:rsidP="00A2397B">
      <w:pPr>
        <w:pStyle w:val="Geenafstand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Schimmenspel</w:t>
      </w:r>
      <w:proofErr w:type="spellEnd"/>
      <w:r>
        <w:rPr>
          <w:lang w:val="en-US"/>
        </w:rPr>
        <w:t xml:space="preserve">, maskers </w:t>
      </w:r>
      <w:proofErr w:type="spellStart"/>
      <w:r>
        <w:rPr>
          <w:lang w:val="en-US"/>
        </w:rPr>
        <w:t>maken</w:t>
      </w:r>
      <w:proofErr w:type="spellEnd"/>
      <w:r>
        <w:rPr>
          <w:lang w:val="en-US"/>
        </w:rPr>
        <w:t xml:space="preserve"> en </w:t>
      </w:r>
    </w:p>
    <w:p w:rsidR="00347375" w:rsidRDefault="00347375" w:rsidP="00A2397B">
      <w:pPr>
        <w:pStyle w:val="Geenafstand"/>
        <w:rPr>
          <w:lang w:val="en-US"/>
        </w:rPr>
      </w:pPr>
      <w:r>
        <w:rPr>
          <w:lang w:val="en-US"/>
        </w:rPr>
        <w:t xml:space="preserve">- Hoorn </w:t>
      </w:r>
      <w:proofErr w:type="spellStart"/>
      <w:r>
        <w:rPr>
          <w:lang w:val="en-US"/>
        </w:rPr>
        <w:t>Natuurlijk</w:t>
      </w:r>
      <w:proofErr w:type="spellEnd"/>
      <w:r>
        <w:rPr>
          <w:lang w:val="en-US"/>
        </w:rPr>
        <w:t xml:space="preserve">/Oude </w:t>
      </w:r>
      <w:proofErr w:type="spellStart"/>
      <w:r>
        <w:rPr>
          <w:lang w:val="en-US"/>
        </w:rPr>
        <w:t>hoofden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nieuwe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hoofden</w:t>
      </w:r>
      <w:proofErr w:type="spellEnd"/>
      <w:r>
        <w:rPr>
          <w:lang w:val="en-US"/>
        </w:rPr>
        <w:t>.</w:t>
      </w:r>
    </w:p>
    <w:p w:rsidR="00347375" w:rsidRDefault="00347375" w:rsidP="00A2397B">
      <w:pPr>
        <w:pStyle w:val="Geenafstand"/>
        <w:rPr>
          <w:lang w:val="en-US"/>
        </w:rPr>
      </w:pP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hebben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honderd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kinderen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klassikaal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workshopverband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meegedaan</w:t>
      </w:r>
      <w:proofErr w:type="spellEnd"/>
      <w:r>
        <w:rPr>
          <w:lang w:val="en-US"/>
        </w:rPr>
        <w:t>.</w:t>
      </w:r>
    </w:p>
    <w:p w:rsidR="00347375" w:rsidRDefault="00347375" w:rsidP="00A2397B">
      <w:pPr>
        <w:pStyle w:val="Geenafstand"/>
        <w:rPr>
          <w:lang w:val="en-US"/>
        </w:rPr>
      </w:pPr>
    </w:p>
    <w:p w:rsidR="00347375" w:rsidRDefault="00347375" w:rsidP="00A2397B">
      <w:pPr>
        <w:pStyle w:val="Geenafstand"/>
        <w:rPr>
          <w:lang w:val="en-US"/>
        </w:rPr>
      </w:pPr>
    </w:p>
    <w:p w:rsidR="00347375" w:rsidRDefault="00347375" w:rsidP="00A2397B">
      <w:pPr>
        <w:pStyle w:val="Geenafstand"/>
        <w:rPr>
          <w:lang w:val="en-US"/>
        </w:rPr>
      </w:pPr>
    </w:p>
    <w:p w:rsidR="00347375" w:rsidRDefault="00347375" w:rsidP="00A2397B">
      <w:pPr>
        <w:pStyle w:val="Geenafstand"/>
        <w:rPr>
          <w:b/>
          <w:sz w:val="28"/>
          <w:szCs w:val="28"/>
          <w:lang w:val="en-US"/>
        </w:rPr>
      </w:pPr>
      <w:proofErr w:type="spellStart"/>
      <w:r w:rsidRPr="00347375">
        <w:rPr>
          <w:b/>
          <w:sz w:val="28"/>
          <w:szCs w:val="28"/>
          <w:lang w:val="en-US"/>
        </w:rPr>
        <w:t>Organisatie</w:t>
      </w:r>
      <w:proofErr w:type="spellEnd"/>
      <w:r w:rsidRPr="00347375">
        <w:rPr>
          <w:b/>
          <w:sz w:val="28"/>
          <w:szCs w:val="28"/>
          <w:lang w:val="en-US"/>
        </w:rPr>
        <w:t xml:space="preserve"> en </w:t>
      </w:r>
      <w:proofErr w:type="spellStart"/>
      <w:r w:rsidRPr="00347375">
        <w:rPr>
          <w:b/>
          <w:sz w:val="28"/>
          <w:szCs w:val="28"/>
          <w:lang w:val="en-US"/>
        </w:rPr>
        <w:t>bestuur</w:t>
      </w:r>
      <w:proofErr w:type="spellEnd"/>
    </w:p>
    <w:p w:rsidR="00347375" w:rsidRDefault="00347375" w:rsidP="00A2397B">
      <w:pPr>
        <w:pStyle w:val="Geenafstand"/>
        <w:rPr>
          <w:b/>
          <w:sz w:val="28"/>
          <w:szCs w:val="28"/>
          <w:lang w:val="en-US"/>
        </w:rPr>
      </w:pPr>
    </w:p>
    <w:p w:rsidR="00347375" w:rsidRDefault="00347375" w:rsidP="00A2397B">
      <w:pPr>
        <w:pStyle w:val="Geenafstand"/>
        <w:rPr>
          <w:lang w:val="en-US"/>
        </w:rPr>
      </w:pPr>
      <w:r w:rsidRPr="00347375">
        <w:rPr>
          <w:lang w:val="en-US"/>
        </w:rPr>
        <w:t xml:space="preserve">Het </w:t>
      </w:r>
      <w:proofErr w:type="spellStart"/>
      <w:r w:rsidRPr="00347375">
        <w:rPr>
          <w:lang w:val="en-US"/>
        </w:rPr>
        <w:t>bestuur</w:t>
      </w:r>
      <w:proofErr w:type="spellEnd"/>
      <w:r w:rsidRPr="00347375">
        <w:rPr>
          <w:lang w:val="en-US"/>
        </w:rPr>
        <w:t xml:space="preserve"> van de </w:t>
      </w:r>
      <w:proofErr w:type="spellStart"/>
      <w:r w:rsidRPr="00347375">
        <w:rPr>
          <w:lang w:val="en-US"/>
        </w:rPr>
        <w:t>vereniging</w:t>
      </w:r>
      <w:proofErr w:type="spellEnd"/>
      <w:r w:rsidRPr="00347375">
        <w:rPr>
          <w:lang w:val="en-US"/>
        </w:rPr>
        <w:t xml:space="preserve"> </w:t>
      </w:r>
      <w:proofErr w:type="spellStart"/>
      <w:r>
        <w:rPr>
          <w:lang w:val="en-US"/>
        </w:rPr>
        <w:t>bestaat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vrijwilligers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niet-leden</w:t>
      </w:r>
      <w:proofErr w:type="spellEnd"/>
      <w:r w:rsidR="005530AA">
        <w:rPr>
          <w:lang w:val="en-US"/>
        </w:rPr>
        <w:t>.</w:t>
      </w:r>
    </w:p>
    <w:p w:rsidR="005530AA" w:rsidRDefault="005530AA" w:rsidP="00A2397B">
      <w:pPr>
        <w:pStyle w:val="Geenafstand"/>
        <w:rPr>
          <w:lang w:val="en-US"/>
        </w:rPr>
      </w:pPr>
      <w:proofErr w:type="spellStart"/>
      <w:r>
        <w:rPr>
          <w:lang w:val="en-US"/>
        </w:rPr>
        <w:t>Alleen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voorzitter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heeft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vacatievergoeding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ontvangen</w:t>
      </w:r>
      <w:proofErr w:type="spellEnd"/>
      <w:r>
        <w:rPr>
          <w:lang w:val="en-US"/>
        </w:rPr>
        <w:t>.</w:t>
      </w:r>
    </w:p>
    <w:p w:rsidR="005530AA" w:rsidRDefault="005530AA" w:rsidP="00A2397B">
      <w:pPr>
        <w:pStyle w:val="Geenafstand"/>
        <w:rPr>
          <w:lang w:val="en-US"/>
        </w:rPr>
      </w:pP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 xml:space="preserve"> is part-time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betaalde</w:t>
      </w:r>
      <w:proofErr w:type="spellEnd"/>
      <w:r>
        <w:rPr>
          <w:lang w:val="en-US"/>
        </w:rPr>
        <w:t xml:space="preserve"> coordinator in </w:t>
      </w:r>
      <w:proofErr w:type="spellStart"/>
      <w:r>
        <w:rPr>
          <w:lang w:val="en-US"/>
        </w:rPr>
        <w:t>dienst</w:t>
      </w:r>
      <w:proofErr w:type="spellEnd"/>
      <w:r>
        <w:rPr>
          <w:lang w:val="en-US"/>
        </w:rPr>
        <w:t>.</w:t>
      </w:r>
    </w:p>
    <w:p w:rsidR="005530AA" w:rsidRDefault="005530AA" w:rsidP="00A2397B">
      <w:pPr>
        <w:pStyle w:val="Geenafstand"/>
        <w:rPr>
          <w:lang w:val="en-US"/>
        </w:rPr>
      </w:pPr>
    </w:p>
    <w:p w:rsidR="005530AA" w:rsidRDefault="005530AA" w:rsidP="00A2397B">
      <w:pPr>
        <w:pStyle w:val="Geenafstand"/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vereniging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heeft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ongeveer</w:t>
      </w:r>
      <w:proofErr w:type="spellEnd"/>
      <w:r>
        <w:rPr>
          <w:lang w:val="en-US"/>
        </w:rPr>
        <w:t xml:space="preserve"> 100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professionele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beeldende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kunstenaars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uit</w:t>
      </w:r>
      <w:proofErr w:type="spellEnd"/>
      <w:r>
        <w:rPr>
          <w:lang w:val="en-US"/>
        </w:rPr>
        <w:t xml:space="preserve"> Hoorn en </w:t>
      </w:r>
      <w:proofErr w:type="spellStart"/>
      <w:r>
        <w:rPr>
          <w:lang w:val="en-US"/>
        </w:rPr>
        <w:t>omgeving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Tweemaal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jaar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vindt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ballotageronde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plaats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waarin</w:t>
      </w:r>
      <w:proofErr w:type="spellEnd"/>
      <w:r>
        <w:rPr>
          <w:lang w:val="en-US"/>
        </w:rPr>
        <w:t xml:space="preserve"> over de </w:t>
      </w:r>
      <w:proofErr w:type="spellStart"/>
      <w:r>
        <w:rPr>
          <w:lang w:val="en-US"/>
        </w:rPr>
        <w:t>toelating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nieuwe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wordt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beslist</w:t>
      </w:r>
      <w:proofErr w:type="spellEnd"/>
      <w:r>
        <w:rPr>
          <w:lang w:val="en-US"/>
        </w:rPr>
        <w:t>.</w:t>
      </w:r>
    </w:p>
    <w:p w:rsidR="005530AA" w:rsidRDefault="005530AA" w:rsidP="00A2397B">
      <w:pPr>
        <w:pStyle w:val="Geenafstand"/>
        <w:rPr>
          <w:lang w:val="en-US"/>
        </w:rPr>
      </w:pPr>
    </w:p>
    <w:p w:rsidR="005530AA" w:rsidRDefault="005530AA" w:rsidP="00A2397B">
      <w:pPr>
        <w:pStyle w:val="Geenafstand"/>
        <w:rPr>
          <w:lang w:val="en-US"/>
        </w:rPr>
      </w:pPr>
      <w:proofErr w:type="spellStart"/>
      <w:r>
        <w:rPr>
          <w:lang w:val="en-US"/>
        </w:rPr>
        <w:t>Eind</w:t>
      </w:r>
      <w:proofErr w:type="spellEnd"/>
      <w:r>
        <w:rPr>
          <w:lang w:val="en-US"/>
        </w:rPr>
        <w:t xml:space="preserve"> 2012 is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nieuw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beleidsplan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gemaakt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periode</w:t>
      </w:r>
      <w:proofErr w:type="spellEnd"/>
      <w:r>
        <w:rPr>
          <w:lang w:val="en-US"/>
        </w:rPr>
        <w:t xml:space="preserve"> 2012/2017 </w:t>
      </w:r>
      <w:proofErr w:type="spellStart"/>
      <w:r>
        <w:rPr>
          <w:lang w:val="en-US"/>
        </w:rPr>
        <w:t>gericht</w:t>
      </w:r>
      <w:proofErr w:type="spellEnd"/>
      <w:r>
        <w:rPr>
          <w:lang w:val="en-US"/>
        </w:rPr>
        <w:t xml:space="preserve"> op het </w:t>
      </w:r>
      <w:proofErr w:type="spellStart"/>
      <w:r>
        <w:rPr>
          <w:lang w:val="en-US"/>
        </w:rPr>
        <w:t>vergroten</w:t>
      </w:r>
      <w:proofErr w:type="spellEnd"/>
      <w:r>
        <w:rPr>
          <w:lang w:val="en-US"/>
        </w:rPr>
        <w:t xml:space="preserve"> van de </w:t>
      </w:r>
      <w:proofErr w:type="spellStart"/>
      <w:r>
        <w:rPr>
          <w:lang w:val="en-US"/>
        </w:rPr>
        <w:t>inkomsten</w:t>
      </w:r>
      <w:proofErr w:type="spellEnd"/>
      <w:r>
        <w:rPr>
          <w:lang w:val="en-US"/>
        </w:rPr>
        <w:t xml:space="preserve"> van de </w:t>
      </w:r>
      <w:proofErr w:type="spellStart"/>
      <w:r>
        <w:rPr>
          <w:lang w:val="en-US"/>
        </w:rPr>
        <w:t>vereniging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o.m</w:t>
      </w:r>
      <w:proofErr w:type="spellEnd"/>
      <w:r>
        <w:rPr>
          <w:lang w:val="en-US"/>
        </w:rPr>
        <w:t xml:space="preserve">. door het </w:t>
      </w:r>
      <w:proofErr w:type="spellStart"/>
      <w:r>
        <w:rPr>
          <w:lang w:val="en-US"/>
        </w:rPr>
        <w:t>inrichten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(web-)</w:t>
      </w:r>
      <w:proofErr w:type="spellStart"/>
      <w:r>
        <w:rPr>
          <w:lang w:val="en-US"/>
        </w:rPr>
        <w:t>winkel</w:t>
      </w:r>
      <w:proofErr w:type="spellEnd"/>
      <w:r>
        <w:rPr>
          <w:lang w:val="en-US"/>
        </w:rPr>
        <w:t xml:space="preserve"> in de </w:t>
      </w:r>
      <w:proofErr w:type="spellStart"/>
      <w:r>
        <w:rPr>
          <w:lang w:val="en-US"/>
        </w:rPr>
        <w:t>Boterhal</w:t>
      </w:r>
      <w:proofErr w:type="spellEnd"/>
      <w:r>
        <w:rPr>
          <w:lang w:val="en-US"/>
        </w:rPr>
        <w:t xml:space="preserve">, het </w:t>
      </w:r>
      <w:proofErr w:type="spellStart"/>
      <w:r>
        <w:rPr>
          <w:lang w:val="en-US"/>
        </w:rPr>
        <w:t>werven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sponsoren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donateurs</w:t>
      </w:r>
      <w:proofErr w:type="spellEnd"/>
      <w:r>
        <w:rPr>
          <w:lang w:val="en-US"/>
        </w:rPr>
        <w:t xml:space="preserve">, het </w:t>
      </w:r>
      <w:proofErr w:type="spellStart"/>
      <w:r>
        <w:rPr>
          <w:lang w:val="en-US"/>
        </w:rPr>
        <w:t>verbeteren</w:t>
      </w:r>
      <w:proofErr w:type="spellEnd"/>
      <w:r>
        <w:rPr>
          <w:lang w:val="en-US"/>
        </w:rPr>
        <w:t xml:space="preserve"> van het PR </w:t>
      </w:r>
      <w:proofErr w:type="spellStart"/>
      <w:r>
        <w:rPr>
          <w:lang w:val="en-US"/>
        </w:rPr>
        <w:t>beleid</w:t>
      </w:r>
      <w:proofErr w:type="spellEnd"/>
      <w:r>
        <w:rPr>
          <w:lang w:val="en-US"/>
        </w:rPr>
        <w:t xml:space="preserve">, het </w:t>
      </w:r>
      <w:proofErr w:type="spellStart"/>
      <w:r>
        <w:rPr>
          <w:lang w:val="en-US"/>
        </w:rPr>
        <w:t>organiseren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tentoonstellingen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zowel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leden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andere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meer</w:t>
      </w:r>
      <w:proofErr w:type="spellEnd"/>
      <w:r>
        <w:rPr>
          <w:lang w:val="en-US"/>
        </w:rPr>
        <w:t xml:space="preserve"> of minder </w:t>
      </w:r>
      <w:proofErr w:type="spellStart"/>
      <w:r>
        <w:rPr>
          <w:lang w:val="en-US"/>
        </w:rPr>
        <w:t>bekende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kunstenaars</w:t>
      </w:r>
      <w:proofErr w:type="spellEnd"/>
      <w:r>
        <w:rPr>
          <w:lang w:val="en-US"/>
        </w:rPr>
        <w:t xml:space="preserve">, het </w:t>
      </w:r>
      <w:proofErr w:type="spellStart"/>
      <w:r>
        <w:rPr>
          <w:lang w:val="en-US"/>
        </w:rPr>
        <w:t>vergroten</w:t>
      </w:r>
      <w:proofErr w:type="spellEnd"/>
      <w:r>
        <w:rPr>
          <w:lang w:val="en-US"/>
        </w:rPr>
        <w:t xml:space="preserve"> van het </w:t>
      </w:r>
      <w:proofErr w:type="spellStart"/>
      <w:r>
        <w:rPr>
          <w:lang w:val="en-US"/>
        </w:rPr>
        <w:t>ledenaantal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andere</w:t>
      </w:r>
      <w:proofErr w:type="spellEnd"/>
      <w:r>
        <w:rPr>
          <w:lang w:val="en-US"/>
        </w:rPr>
        <w:t xml:space="preserve"> disciplines van </w:t>
      </w:r>
      <w:proofErr w:type="spellStart"/>
      <w:r>
        <w:rPr>
          <w:lang w:val="en-US"/>
        </w:rPr>
        <w:t>professionele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kunst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dergelijke</w:t>
      </w:r>
      <w:proofErr w:type="spellEnd"/>
      <w:r>
        <w:rPr>
          <w:lang w:val="en-US"/>
        </w:rPr>
        <w:t>.</w:t>
      </w:r>
    </w:p>
    <w:p w:rsidR="005530AA" w:rsidRDefault="005530AA" w:rsidP="00A2397B">
      <w:pPr>
        <w:pStyle w:val="Geenafstand"/>
        <w:rPr>
          <w:lang w:val="en-US"/>
        </w:rPr>
      </w:pPr>
    </w:p>
    <w:p w:rsidR="005530AA" w:rsidRDefault="005530AA" w:rsidP="00A2397B">
      <w:pPr>
        <w:pStyle w:val="Geenafstand"/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vereniging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heeft</w:t>
      </w:r>
      <w:proofErr w:type="spellEnd"/>
      <w:r>
        <w:rPr>
          <w:lang w:val="en-US"/>
        </w:rPr>
        <w:t xml:space="preserve"> de ANBI-</w:t>
      </w:r>
      <w:proofErr w:type="spellStart"/>
      <w:r>
        <w:rPr>
          <w:lang w:val="en-US"/>
        </w:rPr>
        <w:t>cultuur</w:t>
      </w:r>
      <w:proofErr w:type="spellEnd"/>
      <w:r>
        <w:rPr>
          <w:lang w:val="en-US"/>
        </w:rPr>
        <w:t xml:space="preserve"> status.</w:t>
      </w:r>
    </w:p>
    <w:p w:rsidR="005530AA" w:rsidRDefault="005530AA" w:rsidP="00A2397B">
      <w:pPr>
        <w:pStyle w:val="Geenafstand"/>
        <w:rPr>
          <w:lang w:val="en-US"/>
        </w:rPr>
      </w:pPr>
    </w:p>
    <w:p w:rsidR="005530AA" w:rsidRPr="00347375" w:rsidRDefault="005530AA" w:rsidP="00A2397B">
      <w:pPr>
        <w:pStyle w:val="Geenafstand"/>
        <w:rPr>
          <w:lang w:val="en-US"/>
        </w:rPr>
      </w:pPr>
      <w:r>
        <w:rPr>
          <w:lang w:val="en-US"/>
        </w:rPr>
        <w:t>---------</w:t>
      </w:r>
    </w:p>
    <w:p w:rsidR="00F8423C" w:rsidRPr="00347375" w:rsidRDefault="00F8423C" w:rsidP="00A2397B">
      <w:pPr>
        <w:pStyle w:val="Geenafstand"/>
        <w:rPr>
          <w:lang w:val="en-US"/>
        </w:rPr>
      </w:pPr>
    </w:p>
    <w:p w:rsidR="00F8423C" w:rsidRPr="00347375" w:rsidRDefault="00F8423C" w:rsidP="00A2397B">
      <w:pPr>
        <w:pStyle w:val="Geenafstand"/>
        <w:rPr>
          <w:lang w:val="en-US"/>
        </w:rPr>
      </w:pPr>
    </w:p>
    <w:p w:rsidR="00F8423C" w:rsidRPr="00347375" w:rsidRDefault="00F8423C" w:rsidP="00A2397B">
      <w:pPr>
        <w:pStyle w:val="Geenafstand"/>
        <w:rPr>
          <w:lang w:val="en-US"/>
        </w:rPr>
      </w:pPr>
    </w:p>
    <w:p w:rsidR="00F8423C" w:rsidRPr="00F8423C" w:rsidRDefault="00F8423C" w:rsidP="00A2397B">
      <w:pPr>
        <w:pStyle w:val="Geenafstand"/>
        <w:rPr>
          <w:lang w:val="en-US"/>
        </w:rPr>
      </w:pPr>
    </w:p>
    <w:p w:rsidR="00C77FE2" w:rsidRPr="00F8423C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p w:rsidR="00C77FE2" w:rsidRDefault="00C77FE2" w:rsidP="00A2397B">
      <w:pPr>
        <w:pStyle w:val="Geenafstand"/>
        <w:rPr>
          <w:lang w:val="en-US"/>
        </w:rPr>
      </w:pPr>
    </w:p>
    <w:sectPr w:rsidR="00C77FE2" w:rsidSect="00BD5AF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F26" w:rsidRDefault="00D71F26" w:rsidP="0034031D">
      <w:pPr>
        <w:spacing w:after="0" w:line="240" w:lineRule="auto"/>
      </w:pPr>
      <w:r>
        <w:separator/>
      </w:r>
    </w:p>
  </w:endnote>
  <w:endnote w:type="continuationSeparator" w:id="0">
    <w:p w:rsidR="00D71F26" w:rsidRDefault="00D71F26" w:rsidP="0034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1D" w:rsidRPr="0034031D" w:rsidRDefault="0034031D">
    <w:pPr>
      <w:pStyle w:val="Voettekst"/>
      <w:rPr>
        <w:color w:val="17365D" w:themeColor="text2" w:themeShade="BF"/>
        <w:sz w:val="18"/>
        <w:szCs w:val="18"/>
      </w:rPr>
    </w:pPr>
    <w:r w:rsidRPr="0034031D">
      <w:rPr>
        <w:b/>
        <w:color w:val="17365D" w:themeColor="text2" w:themeShade="BF"/>
        <w:sz w:val="18"/>
        <w:szCs w:val="18"/>
      </w:rPr>
      <w:t>Kunstenaarsvereniging Hoorn en omstreken</w:t>
    </w:r>
    <w:r w:rsidRPr="0034031D">
      <w:rPr>
        <w:color w:val="17365D" w:themeColor="text2" w:themeShade="BF"/>
        <w:sz w:val="18"/>
        <w:szCs w:val="18"/>
      </w:rPr>
      <w:t>; KvK 40624944</w:t>
    </w:r>
  </w:p>
  <w:p w:rsidR="0034031D" w:rsidRPr="0034031D" w:rsidRDefault="0034031D">
    <w:pPr>
      <w:pStyle w:val="Voettekst"/>
      <w:rPr>
        <w:color w:val="17365D" w:themeColor="text2" w:themeShade="BF"/>
        <w:sz w:val="18"/>
        <w:szCs w:val="18"/>
      </w:rPr>
    </w:pPr>
    <w:r w:rsidRPr="0034031D">
      <w:rPr>
        <w:color w:val="17365D" w:themeColor="text2" w:themeShade="BF"/>
        <w:sz w:val="18"/>
        <w:szCs w:val="18"/>
      </w:rPr>
      <w:t>Kerkplein 39, 1621 CZ Hoorn, www.boterhal.com, E:  info@boterhal.com, ING 4396270</w:t>
    </w:r>
  </w:p>
  <w:p w:rsidR="0034031D" w:rsidRDefault="003403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F26" w:rsidRDefault="00D71F26" w:rsidP="0034031D">
      <w:pPr>
        <w:spacing w:after="0" w:line="240" w:lineRule="auto"/>
      </w:pPr>
      <w:r>
        <w:separator/>
      </w:r>
    </w:p>
  </w:footnote>
  <w:footnote w:type="continuationSeparator" w:id="0">
    <w:p w:rsidR="00D71F26" w:rsidRDefault="00D71F26" w:rsidP="0034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1D" w:rsidRDefault="0034031D">
    <w:pPr>
      <w:pStyle w:val="Koptekst"/>
    </w:pPr>
    <w:r w:rsidRPr="0034031D">
      <w:rPr>
        <w:noProof/>
        <w:lang w:eastAsia="nl-NL"/>
      </w:rPr>
      <w:drawing>
        <wp:inline distT="0" distB="0" distL="0" distR="0">
          <wp:extent cx="1239520" cy="914400"/>
          <wp:effectExtent l="0" t="0" r="5080" b="0"/>
          <wp:docPr id="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443A34"/>
    <w:rsid w:val="00016529"/>
    <w:rsid w:val="00045185"/>
    <w:rsid w:val="00052BE6"/>
    <w:rsid w:val="00054BA0"/>
    <w:rsid w:val="000730BA"/>
    <w:rsid w:val="00073262"/>
    <w:rsid w:val="00082B32"/>
    <w:rsid w:val="00082DBD"/>
    <w:rsid w:val="000A0D0E"/>
    <w:rsid w:val="000B55D5"/>
    <w:rsid w:val="000B7C32"/>
    <w:rsid w:val="000B7CC6"/>
    <w:rsid w:val="000C0299"/>
    <w:rsid w:val="000E1CAC"/>
    <w:rsid w:val="000E266B"/>
    <w:rsid w:val="000E31AE"/>
    <w:rsid w:val="000E6D19"/>
    <w:rsid w:val="000F3C11"/>
    <w:rsid w:val="001013F4"/>
    <w:rsid w:val="00107E03"/>
    <w:rsid w:val="001236D3"/>
    <w:rsid w:val="00127FE7"/>
    <w:rsid w:val="00133328"/>
    <w:rsid w:val="00145D34"/>
    <w:rsid w:val="00152D97"/>
    <w:rsid w:val="001534BF"/>
    <w:rsid w:val="00157F0C"/>
    <w:rsid w:val="001660C3"/>
    <w:rsid w:val="00177006"/>
    <w:rsid w:val="00182B28"/>
    <w:rsid w:val="0018466F"/>
    <w:rsid w:val="00191673"/>
    <w:rsid w:val="0019216B"/>
    <w:rsid w:val="00196286"/>
    <w:rsid w:val="001C32F9"/>
    <w:rsid w:val="001C4B01"/>
    <w:rsid w:val="001C6A3C"/>
    <w:rsid w:val="001E0D6C"/>
    <w:rsid w:val="001F40A1"/>
    <w:rsid w:val="00212BFC"/>
    <w:rsid w:val="002130AA"/>
    <w:rsid w:val="002233E9"/>
    <w:rsid w:val="00233659"/>
    <w:rsid w:val="002361F9"/>
    <w:rsid w:val="00246971"/>
    <w:rsid w:val="002636A3"/>
    <w:rsid w:val="00274023"/>
    <w:rsid w:val="0028572F"/>
    <w:rsid w:val="002873BA"/>
    <w:rsid w:val="002949D3"/>
    <w:rsid w:val="002A24CD"/>
    <w:rsid w:val="002B4019"/>
    <w:rsid w:val="002B4846"/>
    <w:rsid w:val="002C575A"/>
    <w:rsid w:val="002C60FA"/>
    <w:rsid w:val="002E42FF"/>
    <w:rsid w:val="002F063C"/>
    <w:rsid w:val="00304CE7"/>
    <w:rsid w:val="003070D1"/>
    <w:rsid w:val="00323CE4"/>
    <w:rsid w:val="003303AA"/>
    <w:rsid w:val="00336DEA"/>
    <w:rsid w:val="0034031D"/>
    <w:rsid w:val="00346CBD"/>
    <w:rsid w:val="00346FDB"/>
    <w:rsid w:val="00347375"/>
    <w:rsid w:val="00353183"/>
    <w:rsid w:val="003567DC"/>
    <w:rsid w:val="00394481"/>
    <w:rsid w:val="003A16CC"/>
    <w:rsid w:val="003B1312"/>
    <w:rsid w:val="003C5592"/>
    <w:rsid w:val="003E060E"/>
    <w:rsid w:val="003F21A6"/>
    <w:rsid w:val="003F5877"/>
    <w:rsid w:val="003F6B8D"/>
    <w:rsid w:val="0040109A"/>
    <w:rsid w:val="00405DD0"/>
    <w:rsid w:val="00415CA3"/>
    <w:rsid w:val="00417473"/>
    <w:rsid w:val="00423CAB"/>
    <w:rsid w:val="00425E02"/>
    <w:rsid w:val="00443A34"/>
    <w:rsid w:val="00456C32"/>
    <w:rsid w:val="004603D4"/>
    <w:rsid w:val="00476C5F"/>
    <w:rsid w:val="00481761"/>
    <w:rsid w:val="004845BF"/>
    <w:rsid w:val="004872B3"/>
    <w:rsid w:val="004903B2"/>
    <w:rsid w:val="004A0936"/>
    <w:rsid w:val="004A665B"/>
    <w:rsid w:val="004A76ED"/>
    <w:rsid w:val="004B1FB6"/>
    <w:rsid w:val="004B2196"/>
    <w:rsid w:val="004C2FC0"/>
    <w:rsid w:val="004D4C17"/>
    <w:rsid w:val="004E35C2"/>
    <w:rsid w:val="004F714A"/>
    <w:rsid w:val="004F7EA7"/>
    <w:rsid w:val="00500378"/>
    <w:rsid w:val="0051404F"/>
    <w:rsid w:val="005177D7"/>
    <w:rsid w:val="00536200"/>
    <w:rsid w:val="00540700"/>
    <w:rsid w:val="0054193D"/>
    <w:rsid w:val="005464AD"/>
    <w:rsid w:val="00547888"/>
    <w:rsid w:val="005530AA"/>
    <w:rsid w:val="00554001"/>
    <w:rsid w:val="00555C26"/>
    <w:rsid w:val="00570888"/>
    <w:rsid w:val="00573CED"/>
    <w:rsid w:val="00591256"/>
    <w:rsid w:val="005A3F30"/>
    <w:rsid w:val="005B035F"/>
    <w:rsid w:val="005D0AE1"/>
    <w:rsid w:val="005D4798"/>
    <w:rsid w:val="005E3055"/>
    <w:rsid w:val="005E6818"/>
    <w:rsid w:val="0063437C"/>
    <w:rsid w:val="00635EAF"/>
    <w:rsid w:val="0064431E"/>
    <w:rsid w:val="006540A3"/>
    <w:rsid w:val="00680386"/>
    <w:rsid w:val="0068799A"/>
    <w:rsid w:val="006879ED"/>
    <w:rsid w:val="006A09F5"/>
    <w:rsid w:val="006A2505"/>
    <w:rsid w:val="006C1680"/>
    <w:rsid w:val="006D3354"/>
    <w:rsid w:val="006D3D3B"/>
    <w:rsid w:val="006F3D33"/>
    <w:rsid w:val="006F5715"/>
    <w:rsid w:val="006F629C"/>
    <w:rsid w:val="006F7A63"/>
    <w:rsid w:val="007074DE"/>
    <w:rsid w:val="00712142"/>
    <w:rsid w:val="00732B81"/>
    <w:rsid w:val="00734419"/>
    <w:rsid w:val="00740F5D"/>
    <w:rsid w:val="007428B6"/>
    <w:rsid w:val="00756BC1"/>
    <w:rsid w:val="00757EB8"/>
    <w:rsid w:val="00763EF3"/>
    <w:rsid w:val="00764D7A"/>
    <w:rsid w:val="00785FF9"/>
    <w:rsid w:val="00786C59"/>
    <w:rsid w:val="007947C6"/>
    <w:rsid w:val="007C3A43"/>
    <w:rsid w:val="007C3C70"/>
    <w:rsid w:val="007D6DF6"/>
    <w:rsid w:val="007D7352"/>
    <w:rsid w:val="007E127C"/>
    <w:rsid w:val="007F10B9"/>
    <w:rsid w:val="007F1EEF"/>
    <w:rsid w:val="00810912"/>
    <w:rsid w:val="00812D40"/>
    <w:rsid w:val="008278CF"/>
    <w:rsid w:val="00830DDB"/>
    <w:rsid w:val="00847E88"/>
    <w:rsid w:val="00852C90"/>
    <w:rsid w:val="00852E75"/>
    <w:rsid w:val="00860FDC"/>
    <w:rsid w:val="00865B5C"/>
    <w:rsid w:val="00886622"/>
    <w:rsid w:val="008900EB"/>
    <w:rsid w:val="00897B53"/>
    <w:rsid w:val="008B11B9"/>
    <w:rsid w:val="008C4FD9"/>
    <w:rsid w:val="008C69F0"/>
    <w:rsid w:val="008D4257"/>
    <w:rsid w:val="008F2033"/>
    <w:rsid w:val="0091217E"/>
    <w:rsid w:val="00913E13"/>
    <w:rsid w:val="00917F63"/>
    <w:rsid w:val="00923899"/>
    <w:rsid w:val="00936672"/>
    <w:rsid w:val="009476AE"/>
    <w:rsid w:val="00950083"/>
    <w:rsid w:val="009519A5"/>
    <w:rsid w:val="0095309B"/>
    <w:rsid w:val="00982DD0"/>
    <w:rsid w:val="009879B4"/>
    <w:rsid w:val="009922A4"/>
    <w:rsid w:val="009B142F"/>
    <w:rsid w:val="009B3BD6"/>
    <w:rsid w:val="009B6BF7"/>
    <w:rsid w:val="009C66CC"/>
    <w:rsid w:val="009F59F2"/>
    <w:rsid w:val="009F5DA5"/>
    <w:rsid w:val="00A00DEC"/>
    <w:rsid w:val="00A2397B"/>
    <w:rsid w:val="00A53CF9"/>
    <w:rsid w:val="00A832FD"/>
    <w:rsid w:val="00A85179"/>
    <w:rsid w:val="00A9149D"/>
    <w:rsid w:val="00A9422B"/>
    <w:rsid w:val="00AA03B2"/>
    <w:rsid w:val="00AA3E77"/>
    <w:rsid w:val="00AA41C1"/>
    <w:rsid w:val="00AA6E18"/>
    <w:rsid w:val="00AB61AF"/>
    <w:rsid w:val="00AB6658"/>
    <w:rsid w:val="00AC3F9B"/>
    <w:rsid w:val="00AD0B62"/>
    <w:rsid w:val="00AE0114"/>
    <w:rsid w:val="00AE5784"/>
    <w:rsid w:val="00AF3182"/>
    <w:rsid w:val="00B10962"/>
    <w:rsid w:val="00B11991"/>
    <w:rsid w:val="00B13244"/>
    <w:rsid w:val="00B55400"/>
    <w:rsid w:val="00B55ACC"/>
    <w:rsid w:val="00B61ABF"/>
    <w:rsid w:val="00B65881"/>
    <w:rsid w:val="00B701A4"/>
    <w:rsid w:val="00B73EB4"/>
    <w:rsid w:val="00B813B2"/>
    <w:rsid w:val="00B937AC"/>
    <w:rsid w:val="00B94EEC"/>
    <w:rsid w:val="00BA0A6C"/>
    <w:rsid w:val="00BA29A3"/>
    <w:rsid w:val="00BA3487"/>
    <w:rsid w:val="00BC7814"/>
    <w:rsid w:val="00BD5AF4"/>
    <w:rsid w:val="00BE2DDD"/>
    <w:rsid w:val="00BE2F41"/>
    <w:rsid w:val="00BE5928"/>
    <w:rsid w:val="00BE794D"/>
    <w:rsid w:val="00C15DE6"/>
    <w:rsid w:val="00C17F55"/>
    <w:rsid w:val="00C2462C"/>
    <w:rsid w:val="00C30807"/>
    <w:rsid w:val="00C33051"/>
    <w:rsid w:val="00C35453"/>
    <w:rsid w:val="00C35DDB"/>
    <w:rsid w:val="00C515C1"/>
    <w:rsid w:val="00C52653"/>
    <w:rsid w:val="00C53646"/>
    <w:rsid w:val="00C64A70"/>
    <w:rsid w:val="00C6663A"/>
    <w:rsid w:val="00C77FE2"/>
    <w:rsid w:val="00C84D93"/>
    <w:rsid w:val="00C900F7"/>
    <w:rsid w:val="00CA3442"/>
    <w:rsid w:val="00CB71C3"/>
    <w:rsid w:val="00CC2F1C"/>
    <w:rsid w:val="00CD4228"/>
    <w:rsid w:val="00CD5505"/>
    <w:rsid w:val="00CE3D7C"/>
    <w:rsid w:val="00CF3403"/>
    <w:rsid w:val="00D07D13"/>
    <w:rsid w:val="00D10BC0"/>
    <w:rsid w:val="00D2735E"/>
    <w:rsid w:val="00D3210B"/>
    <w:rsid w:val="00D34B9D"/>
    <w:rsid w:val="00D377BE"/>
    <w:rsid w:val="00D37CCC"/>
    <w:rsid w:val="00D41B53"/>
    <w:rsid w:val="00D56CDB"/>
    <w:rsid w:val="00D64658"/>
    <w:rsid w:val="00D646FF"/>
    <w:rsid w:val="00D6474C"/>
    <w:rsid w:val="00D70684"/>
    <w:rsid w:val="00D71F26"/>
    <w:rsid w:val="00D81D62"/>
    <w:rsid w:val="00D92752"/>
    <w:rsid w:val="00D93138"/>
    <w:rsid w:val="00D977E6"/>
    <w:rsid w:val="00DA6C47"/>
    <w:rsid w:val="00DB3897"/>
    <w:rsid w:val="00DB4096"/>
    <w:rsid w:val="00DB624D"/>
    <w:rsid w:val="00DB7B29"/>
    <w:rsid w:val="00DC2C38"/>
    <w:rsid w:val="00DC5A74"/>
    <w:rsid w:val="00DC691A"/>
    <w:rsid w:val="00DD7232"/>
    <w:rsid w:val="00DE026E"/>
    <w:rsid w:val="00DE1114"/>
    <w:rsid w:val="00DE1E59"/>
    <w:rsid w:val="00E07D3A"/>
    <w:rsid w:val="00E21E5B"/>
    <w:rsid w:val="00E62B7B"/>
    <w:rsid w:val="00E63BD5"/>
    <w:rsid w:val="00E66F8A"/>
    <w:rsid w:val="00E817B7"/>
    <w:rsid w:val="00E91435"/>
    <w:rsid w:val="00EA0472"/>
    <w:rsid w:val="00EA1568"/>
    <w:rsid w:val="00EA4D06"/>
    <w:rsid w:val="00EA5081"/>
    <w:rsid w:val="00EB5B2F"/>
    <w:rsid w:val="00EC3647"/>
    <w:rsid w:val="00ED69ED"/>
    <w:rsid w:val="00ED7F21"/>
    <w:rsid w:val="00EE2360"/>
    <w:rsid w:val="00EF26C8"/>
    <w:rsid w:val="00F1746C"/>
    <w:rsid w:val="00F31EC5"/>
    <w:rsid w:val="00F36419"/>
    <w:rsid w:val="00F6585F"/>
    <w:rsid w:val="00F6747B"/>
    <w:rsid w:val="00F756FD"/>
    <w:rsid w:val="00F8423C"/>
    <w:rsid w:val="00F9016A"/>
    <w:rsid w:val="00F91308"/>
    <w:rsid w:val="00FA15F2"/>
    <w:rsid w:val="00FA30AB"/>
    <w:rsid w:val="00FA68F8"/>
    <w:rsid w:val="00FB06A6"/>
    <w:rsid w:val="00FC1ABA"/>
    <w:rsid w:val="00FD4066"/>
    <w:rsid w:val="00FD5697"/>
    <w:rsid w:val="00FE1B9A"/>
    <w:rsid w:val="00FE1CBC"/>
    <w:rsid w:val="00F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5A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2397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F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21A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34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4031D"/>
  </w:style>
  <w:style w:type="paragraph" w:styleId="Voettekst">
    <w:name w:val="footer"/>
    <w:basedOn w:val="Standaard"/>
    <w:link w:val="VoettekstChar"/>
    <w:uiPriority w:val="99"/>
    <w:unhideWhenUsed/>
    <w:rsid w:val="00340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0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Artqu1lts</dc:creator>
  <cp:lastModifiedBy>Artqu1lts</cp:lastModifiedBy>
  <cp:revision>2</cp:revision>
  <cp:lastPrinted>2013-08-07T21:43:00Z</cp:lastPrinted>
  <dcterms:created xsi:type="dcterms:W3CDTF">2013-11-08T22:04:00Z</dcterms:created>
  <dcterms:modified xsi:type="dcterms:W3CDTF">2013-11-08T22:04:00Z</dcterms:modified>
</cp:coreProperties>
</file>